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B86A5F" w:rsidRDefault="004E7AFB" w:rsidP="00A8208B">
      <w:pPr>
        <w:spacing w:after="0"/>
        <w:ind w:right="-360"/>
        <w:jc w:val="center"/>
        <w:rPr>
          <w:rFonts w:ascii="Arial" w:eastAsia="Times New Roman" w:hAnsi="Arial" w:cs="Arial"/>
          <w:b/>
          <w:color w:val="000000" w:themeColor="text1"/>
          <w:lang w:eastAsia="pt-BR"/>
        </w:rPr>
      </w:pPr>
      <w:r w:rsidRPr="00B86A5F">
        <w:rPr>
          <w:rFonts w:ascii="Arial" w:eastAsia="Times New Roman" w:hAnsi="Arial" w:cs="Arial"/>
          <w:b/>
          <w:color w:val="000000" w:themeColor="text1"/>
          <w:lang w:eastAsia="pt-BR"/>
        </w:rPr>
        <w:t xml:space="preserve">ANEXO </w:t>
      </w:r>
      <w:r w:rsidR="00A8208B">
        <w:rPr>
          <w:rFonts w:ascii="Arial" w:eastAsia="Times New Roman" w:hAnsi="Arial" w:cs="Arial"/>
          <w:b/>
          <w:color w:val="000000" w:themeColor="text1"/>
          <w:lang w:eastAsia="pt-BR"/>
        </w:rPr>
        <w:t>XII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824988052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F20140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3038A0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Concorrência Eletrônica</w:t>
            </w:r>
            <w:r w:rsidR="00E10B14">
              <w:rPr>
                <w:rFonts w:ascii="Arial" w:eastAsia="Times New Roman" w:hAnsi="Arial" w:cs="Arial"/>
                <w:lang w:eastAsia="pt-BR"/>
              </w:rPr>
              <w:t xml:space="preserve"> Nº </w:t>
            </w:r>
            <w:r w:rsidR="00D04377">
              <w:rPr>
                <w:rFonts w:ascii="Arial" w:eastAsia="Times New Roman" w:hAnsi="Arial" w:cs="Arial"/>
                <w:color w:val="FF0000"/>
                <w:lang w:eastAsia="pt-BR"/>
              </w:rPr>
              <w:t xml:space="preserve">  </w:t>
            </w:r>
            <w:r w:rsidR="00E10B14"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</w:t>
            </w:r>
            <w:r w:rsidR="00D400A4">
              <w:rPr>
                <w:rFonts w:ascii="Arial" w:eastAsia="Times New Roman" w:hAnsi="Arial" w:cs="Arial"/>
                <w:lang w:eastAsia="pt-BR"/>
              </w:rPr>
              <w:t>5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D400A4">
              <w:rPr>
                <w:rFonts w:ascii="Arial" w:eastAsia="Times New Roman" w:hAnsi="Arial" w:cs="Arial"/>
                <w:b/>
                <w:lang w:eastAsia="pt-BR"/>
              </w:rPr>
              <w:t>5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AB0B17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3038A0">
              <w:t xml:space="preserve"> </w:t>
            </w:r>
            <w:r w:rsidR="003038A0" w:rsidRPr="003038A0">
              <w:rPr>
                <w:rFonts w:ascii="Arial" w:eastAsia="Times New Roman" w:hAnsi="Arial" w:cs="Arial"/>
                <w:lang w:eastAsia="pt-BR"/>
              </w:rPr>
              <w:t>SEI-070002/008748/2025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AB0B17" w:rsidRPr="004E7AFB" w:rsidRDefault="00AB0B17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D400A4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3038A0" w:rsidRDefault="004E7AFB" w:rsidP="003038A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400A4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3038A0" w:rsidRPr="003038A0">
              <w:rPr>
                <w:color w:val="000000"/>
                <w:sz w:val="27"/>
                <w:szCs w:val="27"/>
              </w:rPr>
              <w:t xml:space="preserve"> </w:t>
            </w:r>
            <w:r w:rsidR="003038A0" w:rsidRPr="003038A0">
              <w:rPr>
                <w:rFonts w:ascii="Arial" w:eastAsia="Times New Roman" w:hAnsi="Arial" w:cs="Arial"/>
                <w:lang w:eastAsia="pt-BR"/>
              </w:rPr>
              <w:t>CONTRATAÇÃO DE EMPRESA ESPECIALIZADA PARA PRESTAÇÃO DE SERVIÇOS TÉCNICOS DE DIAGNÓSTICO, ELABORAÇÃO DE PROJETOS DE ECONOMIA DE ÁGUA E ESGOTO, EXECUÇÃO E MONITORAMENTO DE AÇÕES DESTINADAS À RACIONALIZAÇÃO (ECONOMIA) DO CONSUMO DE ÁGUA E ESGOTO NOS EDIFÍCIOS E INSTALAÇÕES DA CONTRATANTE, PELO REGIME DE RISCO, OU SEJA, SOMENTE OCORRERÁ O PAGAMENTO À EMPRESA CONTRATADA, SE HOUVER REDUÇÃO DA CONTA DE ÁGUA E ESGOTO DA CONTRATANTE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D400A4" w:rsidRDefault="00D400A4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D400A4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D400A4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4E7AFB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 w:rsidP="00A52CDA"/>
    <w:sectPr w:rsidR="008E1D72" w:rsidSect="004E7AFB">
      <w:headerReference w:type="default" r:id="rId9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E549E"/>
    <w:rsid w:val="002470B9"/>
    <w:rsid w:val="00263D6A"/>
    <w:rsid w:val="003038A0"/>
    <w:rsid w:val="004367E2"/>
    <w:rsid w:val="004E7AFB"/>
    <w:rsid w:val="005E43F3"/>
    <w:rsid w:val="00614445"/>
    <w:rsid w:val="00670998"/>
    <w:rsid w:val="00837E72"/>
    <w:rsid w:val="00860ECF"/>
    <w:rsid w:val="008E1D72"/>
    <w:rsid w:val="00947CDE"/>
    <w:rsid w:val="00A20836"/>
    <w:rsid w:val="00A52CDA"/>
    <w:rsid w:val="00A8208B"/>
    <w:rsid w:val="00AB0B17"/>
    <w:rsid w:val="00B1378E"/>
    <w:rsid w:val="00B86A5F"/>
    <w:rsid w:val="00C16A22"/>
    <w:rsid w:val="00D04377"/>
    <w:rsid w:val="00D24CCB"/>
    <w:rsid w:val="00D400A4"/>
    <w:rsid w:val="00E06688"/>
    <w:rsid w:val="00E10B14"/>
    <w:rsid w:val="00E12B92"/>
    <w:rsid w:val="00F20140"/>
    <w:rsid w:val="00F22A8D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231D1D"/>
  <w15:docId w15:val="{0D8F7091-CECE-42F2-AFF6-A24F33F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1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Rayssa Vieira Marques</cp:lastModifiedBy>
  <cp:revision>4</cp:revision>
  <dcterms:created xsi:type="dcterms:W3CDTF">2025-08-06T18:37:00Z</dcterms:created>
  <dcterms:modified xsi:type="dcterms:W3CDTF">2025-11-18T19:21:00Z</dcterms:modified>
</cp:coreProperties>
</file>